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FC0" w:rsidRPr="00166FC0" w:rsidRDefault="00166FC0" w:rsidP="00C9670D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48"/>
          <w:szCs w:val="4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38758BA" wp14:editId="7A6379F6">
            <wp:simplePos x="0" y="0"/>
            <wp:positionH relativeFrom="column">
              <wp:posOffset>-670560</wp:posOffset>
            </wp:positionH>
            <wp:positionV relativeFrom="paragraph">
              <wp:posOffset>-128906</wp:posOffset>
            </wp:positionV>
            <wp:extent cx="1280560" cy="1143000"/>
            <wp:effectExtent l="76200" t="171450" r="0" b="152400"/>
            <wp:wrapNone/>
            <wp:docPr id="1" name="Рисунок 1" descr="Lenagold - Клипарт - Будильн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enagold - Клипарт - Будильники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216636">
                      <a:off x="0" y="0"/>
                      <a:ext cx="128056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66FC0">
        <w:rPr>
          <w:rFonts w:ascii="Monotype Corsiva" w:eastAsia="Times New Roman" w:hAnsi="Monotype Corsiva" w:cs="Times New Roman"/>
          <w:b/>
          <w:sz w:val="48"/>
          <w:szCs w:val="48"/>
          <w:lang w:eastAsia="ru-RU"/>
        </w:rPr>
        <w:t>Консультация для родителей</w:t>
      </w:r>
    </w:p>
    <w:p w:rsidR="00166FC0" w:rsidRDefault="00166FC0" w:rsidP="00C9670D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48"/>
          <w:szCs w:val="48"/>
          <w:lang w:eastAsia="ru-RU"/>
        </w:rPr>
      </w:pPr>
      <w:r w:rsidRPr="00166FC0">
        <w:rPr>
          <w:rFonts w:ascii="Monotype Corsiva" w:eastAsia="Times New Roman" w:hAnsi="Monotype Corsiva" w:cs="Times New Roman"/>
          <w:b/>
          <w:sz w:val="48"/>
          <w:szCs w:val="48"/>
          <w:lang w:eastAsia="ru-RU"/>
        </w:rPr>
        <w:t>«Режим дня в жизни ребенка»</w:t>
      </w:r>
    </w:p>
    <w:p w:rsidR="00C9670D" w:rsidRPr="00B100F1" w:rsidRDefault="00C9670D" w:rsidP="00C9670D">
      <w:pPr>
        <w:spacing w:after="0" w:line="240" w:lineRule="auto"/>
        <w:jc w:val="right"/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</w:pPr>
    </w:p>
    <w:p w:rsidR="00B100F1" w:rsidRDefault="00B100F1" w:rsidP="00C9670D">
      <w:pPr>
        <w:spacing w:after="0" w:line="240" w:lineRule="auto"/>
        <w:ind w:left="-567" w:firstLine="567"/>
        <w:jc w:val="both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>
        <w:rPr>
          <w:rFonts w:ascii="Monotype Corsiva" w:eastAsia="Times New Roman" w:hAnsi="Monotype Corsiva" w:cs="Times New Roman"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405765</wp:posOffset>
                </wp:positionH>
                <wp:positionV relativeFrom="paragraph">
                  <wp:posOffset>482600</wp:posOffset>
                </wp:positionV>
                <wp:extent cx="5276850" cy="1085850"/>
                <wp:effectExtent l="19050" t="19050" r="19050" b="19050"/>
                <wp:wrapNone/>
                <wp:docPr id="2" name="Скругленный 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6850" cy="108585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Скругленный прямоугольник 2" o:spid="_x0000_s1026" style="position:absolute;margin-left:31.95pt;margin-top:38pt;width:415.5pt;height:85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" filled="f" strokecolor="#2e74b5 [2404]" strokeweight="2.25pt">
                <v:stroke joinstyle="miter"/>
              </v:roundrect>
            </w:pict>
          </mc:Fallback>
        </mc:AlternateContent>
      </w:r>
      <w:r w:rsidR="00166FC0" w:rsidRPr="00166FC0">
        <w:rPr>
          <w:rFonts w:ascii="Monotype Corsiva" w:eastAsia="Times New Roman" w:hAnsi="Monotype Corsiva" w:cs="Times New Roman"/>
          <w:sz w:val="36"/>
          <w:szCs w:val="36"/>
          <w:lang w:eastAsia="ru-RU"/>
        </w:rPr>
        <w:t xml:space="preserve">Большое значение для здоровья и физического развития детей имеет режим дня. </w:t>
      </w:r>
    </w:p>
    <w:p w:rsidR="00B100F1" w:rsidRDefault="00166FC0" w:rsidP="00C9670D">
      <w:pPr>
        <w:spacing w:after="0" w:line="240" w:lineRule="auto"/>
        <w:ind w:left="-567" w:firstLine="567"/>
        <w:contextualSpacing/>
        <w:jc w:val="center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  <w:r w:rsidRPr="00B100F1"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  <w:t>Режим дня — это система распределения периодов</w:t>
      </w:r>
    </w:p>
    <w:p w:rsidR="00B100F1" w:rsidRDefault="00166FC0" w:rsidP="00C9670D">
      <w:pPr>
        <w:spacing w:after="0" w:line="240" w:lineRule="auto"/>
        <w:ind w:left="-567" w:firstLine="567"/>
        <w:contextualSpacing/>
        <w:jc w:val="center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  <w:r w:rsidRPr="00B100F1"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  <w:t>сна и бодрствования, приемов пищи,</w:t>
      </w:r>
    </w:p>
    <w:p w:rsidR="00B100F1" w:rsidRDefault="00166FC0" w:rsidP="00C9670D">
      <w:pPr>
        <w:spacing w:after="0" w:line="240" w:lineRule="auto"/>
        <w:ind w:left="-567" w:firstLine="567"/>
        <w:contextualSpacing/>
        <w:jc w:val="center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  <w:r w:rsidRPr="00B100F1"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  <w:t>гигиенических и оздоровительных процедур,</w:t>
      </w:r>
    </w:p>
    <w:p w:rsidR="00B100F1" w:rsidRDefault="00166FC0" w:rsidP="00C9670D">
      <w:pPr>
        <w:spacing w:after="0" w:line="240" w:lineRule="auto"/>
        <w:ind w:left="-567" w:firstLine="567"/>
        <w:contextualSpacing/>
        <w:jc w:val="center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B100F1"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  <w:t>занятий и самостоятельной деятельности детей.</w:t>
      </w:r>
    </w:p>
    <w:p w:rsidR="00C9670D" w:rsidRDefault="00C9670D" w:rsidP="00C9670D">
      <w:pPr>
        <w:spacing w:after="0" w:line="240" w:lineRule="auto"/>
        <w:ind w:left="-567" w:firstLine="567"/>
        <w:jc w:val="both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</w:p>
    <w:p w:rsidR="00B100F1" w:rsidRPr="00B71A72" w:rsidRDefault="00166FC0" w:rsidP="00C9670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A72">
        <w:rPr>
          <w:rFonts w:ascii="Times New Roman" w:eastAsia="Times New Roman" w:hAnsi="Times New Roman" w:cs="Times New Roman"/>
          <w:sz w:val="28"/>
          <w:szCs w:val="28"/>
          <w:lang w:eastAsia="ru-RU"/>
        </w:rPr>
        <w:t>Бодрое, жизнерадостное и в то же время уравновешенное настроение детей в большой мере зависит от строгого выполнения режима. Запаздывание еды, сна, прогулок отрицательно сказывается на нервной системе детей: они становятся вялыми или, наоборот, возбужденными, начинают капризничать, теряют аппетит, плохо засыпают и спят беспокойно.</w:t>
      </w:r>
    </w:p>
    <w:p w:rsidR="00B100F1" w:rsidRPr="00B71A72" w:rsidRDefault="00166FC0" w:rsidP="00C9670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A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Один из немаловажных отличительных признаков воспитания в детском саду </w:t>
      </w:r>
      <w:proofErr w:type="gramStart"/>
      <w:r w:rsidRPr="00B71A72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B71A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домашнего – это режим в детском саду. В детском саду все подчинено заранее установленному распорядку. И это несомненный плюс. Ведь такая системность приучает даже самого взбалмошного карапуза к аккуратности, точности, порядку. Что уж говорить о питании. Любой диетолог подтвердит, что правильный прием пищи в одно и то же время способствует росту здорового организма.</w:t>
      </w:r>
    </w:p>
    <w:p w:rsidR="00B100F1" w:rsidRPr="00B71A72" w:rsidRDefault="00166FC0" w:rsidP="00C9670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A7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 дня — это четкий распорядок жизни в течение суток, предусматривающий чередование бодрствования и сна, а также рациональную организацию различных видов деятельности. Правильный, соответствующий возрастным возможностям ребенка режим укрепляет здоровье, обеспечивает работоспособность, успешное осуществление разнообразной деятельности, предохраняет от переутомления.</w:t>
      </w:r>
    </w:p>
    <w:p w:rsidR="00B100F1" w:rsidRPr="00B71A72" w:rsidRDefault="00166FC0" w:rsidP="00C9670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A72">
        <w:rPr>
          <w:rFonts w:ascii="Times New Roman" w:eastAsia="Times New Roman" w:hAnsi="Times New Roman" w:cs="Times New Roman"/>
          <w:sz w:val="28"/>
          <w:szCs w:val="28"/>
          <w:lang w:eastAsia="ru-RU"/>
        </w:rPr>
        <w:t>У ребенка, приученного к строгому распорядку, потребность в еде, сне, отдыхе наступает через определенные промежутки времени и сопровождается ритмическими изменениями в деятельности всех внутренних органов. Организм как бы заблаговременно настраивается на предстоящую деятельность, поэтому она осуществляется достаточно эффективно, без лишней траты нервной энергии и не вызывает выраженного утомления.</w:t>
      </w:r>
    </w:p>
    <w:p w:rsidR="00B100F1" w:rsidRPr="00B71A72" w:rsidRDefault="00166FC0" w:rsidP="00C9670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A7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 дня детей дошкольного возраста должен строиться также с учетом особенностей их высшей нервной деятельности, которая характеризуется все еще легкой истощаемостью клеток коры головного мозга, определенной неустойчивостью нервных процессов.</w:t>
      </w:r>
    </w:p>
    <w:p w:rsidR="00B100F1" w:rsidRPr="00B71A72" w:rsidRDefault="00166FC0" w:rsidP="00C9670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A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физиологические процессы в организме, имея свой биологический ритм, подчиняются единому суточному ритму — смене дня и ночи. В течение суток активность и работоспособность ребенка не </w:t>
      </w:r>
      <w:proofErr w:type="gramStart"/>
      <w:r w:rsidRPr="00B71A72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одинаковы</w:t>
      </w:r>
      <w:proofErr w:type="gramEnd"/>
      <w:r w:rsidRPr="00B71A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Их подъем отмечается от 8 до 12 ч и от 16 до 18 ч, а период минимальной работоспособности приходится на 14—16 ч. Не </w:t>
      </w:r>
      <w:proofErr w:type="gramStart"/>
      <w:r w:rsidRPr="00B71A72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случайно</w:t>
      </w:r>
      <w:proofErr w:type="gramEnd"/>
      <w:r w:rsidRPr="00B71A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поэтому занятия, вызывающие выраженное утомление </w:t>
      </w:r>
      <w:r w:rsidRPr="00B71A7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детей, планируются в первую половину дня, в часы оптимальной работоспособности.</w:t>
      </w:r>
    </w:p>
    <w:p w:rsidR="00B100F1" w:rsidRPr="00B71A72" w:rsidRDefault="00166FC0" w:rsidP="00C9670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A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Работоспособность неоднозначна и на протяжении недели. В понедельник она невысока. Это можно объяснить адаптацией ребенка к режиму детского сада после двухдневного пребывания в домашних условиях, когда в большинстве случаев привычный режим существенно нарушается. Наилучшие показатели работоспособности отмечаются во вторник и среду, а начиная с </w:t>
      </w:r>
      <w:proofErr w:type="gramStart"/>
      <w:r w:rsidRPr="00B71A72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четверга</w:t>
      </w:r>
      <w:proofErr w:type="gramEnd"/>
      <w:r w:rsidRPr="00B71A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она вновь ухудшается, достигая самых низких характеристик в пятницу и субботу. Следовательно, к концу недели происходит постепенное и неуклонное нарастание утомления. </w:t>
      </w:r>
    </w:p>
    <w:p w:rsidR="00B100F1" w:rsidRPr="00B71A72" w:rsidRDefault="00166FC0" w:rsidP="00C9670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A7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отрезков бодрствования у дошкольников ограничивается 5—6 ч. Отсюда вытекает необходимость чередования бодрствования и сна.</w:t>
      </w:r>
    </w:p>
    <w:p w:rsidR="00B100F1" w:rsidRPr="00B71A72" w:rsidRDefault="00166FC0" w:rsidP="00C9670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A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Ребенок, с раннего детства привыкший жить по режиму, охотно его выполняет. Ему не приходит в голову, что можно отказываться идти спать, когда наступило время. Если он в 9 часов вечера лег и не позднее чем через полчаса крепко уснул, то утром его не приходится будить— </w:t>
      </w:r>
      <w:proofErr w:type="gramStart"/>
      <w:r w:rsidRPr="00B71A72">
        <w:rPr>
          <w:rFonts w:ascii="Times New Roman" w:eastAsia="Times New Roman" w:hAnsi="Times New Roman" w:cs="Times New Roman"/>
          <w:sz w:val="28"/>
          <w:szCs w:val="28"/>
          <w:lang w:eastAsia="ru-RU"/>
        </w:rPr>
        <w:t>он</w:t>
      </w:r>
      <w:proofErr w:type="gramEnd"/>
      <w:r w:rsidRPr="00B71A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 просыпается бодрым, веселым. У ребенка имеется достаточно времени, чтобы спокойно одеться, и родителям не приходится поторапливать его и </w:t>
      </w:r>
      <w:proofErr w:type="gramStart"/>
      <w:r w:rsidRPr="00B71A7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высказывать недовольство</w:t>
      </w:r>
      <w:proofErr w:type="gramEnd"/>
      <w:r w:rsidRPr="00B71A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поводу его медлительности. Днем они не тратят время на многократные приглашения, уговоры сесть за стол или пойти погулять. День в семье начинается и кончается спокойно, все конфликтные ситуации, связанные с соблюдением режима, исключены. Вечерние часы родители полностью используют для своих дел.</w:t>
      </w:r>
    </w:p>
    <w:p w:rsidR="00B100F1" w:rsidRPr="00B71A72" w:rsidRDefault="00166FC0" w:rsidP="00C9670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A7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изо дня в день повторяется ритм в часах приема пищи, сна, прогулок, разных видов деятельности, то это благоприятно влияет на состояние нервной системы и на то, как протекают все физиологические процессы в организме. В детских дошкольных учреждениях режим осуществляется полностью. Но дома (у детей как не посещающих, так и посещающих детские сады) он далеко не всегда соблюдается. Замечено, что отсутствие правильного режима дня в выходные дни отражается на состоянии ребенка в детском саду в понедельник: чувствуется некоторая утомленность, вялость (или, напротив, повышенная возбудимость), малыш склонен значительно больше поспать днем, чем в остальные дни…</w:t>
      </w:r>
    </w:p>
    <w:p w:rsidR="00B100F1" w:rsidRPr="00B71A72" w:rsidRDefault="00166FC0" w:rsidP="00C9670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A7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протяжении 4 дошкольных лет режим меняется незначительно. Несколько уменьшается суточное количество сна, преимущественно за счет дневного. Но нельзя забывать, что ребенок все еще нуждается в более продолжительном сне, чем взрослый человек.</w:t>
      </w:r>
    </w:p>
    <w:p w:rsidR="00B100F1" w:rsidRPr="00B71A72" w:rsidRDefault="00166FC0" w:rsidP="00C9670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A7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 до 5 лет положено спать в сутки 12,5—12 часов, в 5—6 лет — 11,5—12 часов (из них примерно 10—11 часов ночью и 1,5—2,5 часа днем).</w:t>
      </w:r>
    </w:p>
    <w:p w:rsidR="00C9670D" w:rsidRPr="00B71A72" w:rsidRDefault="00166FC0" w:rsidP="00C9670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A7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ночного сна отводится время с 9—9 часов 30 минут вечера до 7—7 часов 30 минут утра. Дети-дошкольники спят днем один раз. Укладывают их так, чтобы они просыпались в 15—15 часов 30 минут. Организовывать дневной сон позже нецелесообразно — это неизбежно вызывало бы более позднее укладывание на ночной сон. Шестичасовое бодрствование во второй половине дня — это как раз тот промежуток времени, в течение которого ребенок достаточно наиграется, чтобы почувствовать потребность в отдыхе.</w:t>
      </w:r>
    </w:p>
    <w:p w:rsidR="00C9670D" w:rsidRPr="00B71A72" w:rsidRDefault="00166FC0" w:rsidP="00C9670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A7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Особенности сна ребенка в большой мере определяются условиями воспитания. Необходимость идти спать порою воспринимается как неприятность, ребенок просит разрешения еще поиграть, посмотреть телевизор. Получив отказ, он в плохом настроении идет умываться, раздеваться, долго возится, не засыпает, а утром его приходится будить, лишая части необходимого отдыха. Систематическое недосыпание отрицательно сказывается на настроении ребенка, приводит к возникновению у него капризов, вредно отражается на состоянии центральной нервной системы. Поэтому столь важно, используя соответствующие педагогические и гигиенические средства, укреплять потребность ребенка </w:t>
      </w:r>
      <w:proofErr w:type="gramStart"/>
      <w:r w:rsidRPr="00B71A7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B71A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сне, вызывать чувство удовольствия при укладывании, приучать быстро засыпать без всяких дополнительных воздействий.</w:t>
      </w:r>
    </w:p>
    <w:p w:rsidR="00166FC0" w:rsidRPr="00B71A72" w:rsidRDefault="00166FC0" w:rsidP="00C9670D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1A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Какие же средства способствуют решению этих задач?</w:t>
      </w:r>
    </w:p>
    <w:p w:rsidR="00C9670D" w:rsidRPr="00B71A72" w:rsidRDefault="00166FC0" w:rsidP="00C9670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A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Прежде </w:t>
      </w:r>
      <w:proofErr w:type="gramStart"/>
      <w:r w:rsidRPr="00B71A7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</w:t>
      </w:r>
      <w:proofErr w:type="gramEnd"/>
      <w:r w:rsidRPr="00B71A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воспитанная еще в раннем детстве привычка выполнять режим. Обычно ребенку хочется как-то завершить то, что он делает (и это можно только приветствовать). Поэтому следует заранее, минут за 10—15, предупредить малыша о том, что скоро нужно ложиться спасть. А когда это время наступит, настаивайте, чтобы ребенок не задерживался.</w:t>
      </w:r>
    </w:p>
    <w:p w:rsidR="00166FC0" w:rsidRPr="00B71A72" w:rsidRDefault="00166FC0" w:rsidP="00C9670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A7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Постепенному переключению от игры ко сну способствует привычка ребенка раздеваться самостоятельно. Уже к трем годам малыш может почти самостоятельно раздеться и аккуратно сложить одежду. На протяжении последующих лет эти навыки совершенствуются.</w:t>
      </w:r>
    </w:p>
    <w:p w:rsidR="00166FC0" w:rsidRPr="00B71A72" w:rsidRDefault="00166FC0" w:rsidP="00C967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1A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Режим дня в семье</w:t>
      </w:r>
    </w:p>
    <w:p w:rsidR="00C9670D" w:rsidRPr="00B71A72" w:rsidRDefault="00166FC0" w:rsidP="00C9670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71A7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Поведение ребенка в детском саду, его настроение, работоспособность находятся в прямой зависимости от того, как организованы его деятельность и сон в семье в обычные, а также в выходные дни.</w:t>
      </w:r>
      <w:proofErr w:type="gramEnd"/>
    </w:p>
    <w:p w:rsidR="00C9670D" w:rsidRPr="00B71A72" w:rsidRDefault="00C9670D" w:rsidP="00C9670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A7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Выходные дни дети проводят </w:t>
      </w:r>
      <w:r w:rsidRPr="00B71A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дома</w:t>
      </w:r>
      <w:r w:rsidRPr="00B71A72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правило, с существенными отклонениями и даже нарушениями привычного </w:t>
      </w:r>
      <w:r w:rsidRPr="00B71A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режима детского сада</w:t>
      </w:r>
      <w:r w:rsidRPr="00B71A72">
        <w:rPr>
          <w:rFonts w:ascii="Times New Roman" w:eastAsia="Times New Roman" w:hAnsi="Times New Roman" w:cs="Times New Roman"/>
          <w:sz w:val="28"/>
          <w:szCs w:val="28"/>
          <w:lang w:eastAsia="ru-RU"/>
        </w:rPr>
        <w:t>. Не случайно функциональный уровень дошкольников в понедельник бывает хуже, чем во второй и третий день недели. Необходима серьезная организационная и воспитательная работа среди </w:t>
      </w:r>
      <w:r w:rsidRPr="00B71A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родителей по упорядочению домашнего режима</w:t>
      </w:r>
      <w:r w:rsidRPr="00B71A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 приведению его в соответствие </w:t>
      </w:r>
      <w:proofErr w:type="gramStart"/>
      <w:r w:rsidRPr="00B71A7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B71A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установленным в </w:t>
      </w:r>
      <w:r w:rsidRPr="00B71A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детском саду</w:t>
      </w:r>
      <w:r w:rsidRPr="00B71A72">
        <w:rPr>
          <w:rFonts w:ascii="Times New Roman" w:eastAsia="Times New Roman" w:hAnsi="Times New Roman" w:cs="Times New Roman"/>
          <w:sz w:val="28"/>
          <w:szCs w:val="28"/>
          <w:lang w:eastAsia="ru-RU"/>
        </w:rPr>
        <w:t>. Внимание </w:t>
      </w:r>
      <w:r w:rsidRPr="00B71A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родителей</w:t>
      </w:r>
      <w:r w:rsidRPr="00B71A72">
        <w:rPr>
          <w:rFonts w:ascii="Times New Roman" w:eastAsia="Times New Roman" w:hAnsi="Times New Roman" w:cs="Times New Roman"/>
          <w:sz w:val="28"/>
          <w:szCs w:val="28"/>
          <w:lang w:eastAsia="ru-RU"/>
        </w:rPr>
        <w:t> следует привлечь к организации вечерней прогулки, ночного сна, а в выходные дни к полноценному отдыху на воздухе, регламентации просмотра телевизионных передач, особенно перед сном.</w:t>
      </w:r>
    </w:p>
    <w:p w:rsidR="00C9670D" w:rsidRPr="00B71A72" w:rsidRDefault="00C9670D" w:rsidP="00C9670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A7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дошкольного возраста могут выполнять необходимый для их правильного развития </w:t>
      </w:r>
      <w:r w:rsidRPr="00B71A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режим</w:t>
      </w:r>
      <w:r w:rsidRPr="00B71A72">
        <w:rPr>
          <w:rFonts w:ascii="Times New Roman" w:eastAsia="Times New Roman" w:hAnsi="Times New Roman" w:cs="Times New Roman"/>
          <w:sz w:val="28"/>
          <w:szCs w:val="28"/>
          <w:lang w:eastAsia="ru-RU"/>
        </w:rPr>
        <w:t> дня только под руководством взрослых. Если дети не приучены к порядку и строгому </w:t>
      </w:r>
      <w:r w:rsidRPr="00B71A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режиму</w:t>
      </w:r>
      <w:r w:rsidRPr="00B71A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то они растут </w:t>
      </w:r>
      <w:proofErr w:type="gramStart"/>
      <w:r w:rsidRPr="00B71A7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раздражительными</w:t>
      </w:r>
      <w:proofErr w:type="gramEnd"/>
      <w:r w:rsidRPr="00B71A72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капризными, с очень неуравновешенной нервной системой. Своими бесконечными капризами они взвинчивают себя и выводят из равновесия вас, </w:t>
      </w:r>
      <w:r w:rsidRPr="00B71A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родители</w:t>
      </w:r>
      <w:r w:rsidRPr="00B71A72">
        <w:rPr>
          <w:rFonts w:ascii="Times New Roman" w:eastAsia="Times New Roman" w:hAnsi="Times New Roman" w:cs="Times New Roman"/>
          <w:sz w:val="28"/>
          <w:szCs w:val="28"/>
          <w:lang w:eastAsia="ru-RU"/>
        </w:rPr>
        <w:t>. Некоторые </w:t>
      </w:r>
      <w:r w:rsidRPr="00B71A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родители обращаются к врачу</w:t>
      </w:r>
      <w:r w:rsidRPr="00B71A72">
        <w:rPr>
          <w:rFonts w:ascii="Times New Roman" w:eastAsia="Times New Roman" w:hAnsi="Times New Roman" w:cs="Times New Roman"/>
          <w:sz w:val="28"/>
          <w:szCs w:val="28"/>
          <w:lang w:eastAsia="ru-RU"/>
        </w:rPr>
        <w:t>, считая, что их ребёнок нуждается в лечении и успокоительных лекарствах. И не понимают, что лучшим лекарством для их малыша будет постоянное соблюдение </w:t>
      </w:r>
      <w:r w:rsidRPr="00B71A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режима дня</w:t>
      </w:r>
      <w:r w:rsidRPr="00B71A72">
        <w:rPr>
          <w:rFonts w:ascii="Times New Roman" w:eastAsia="Times New Roman" w:hAnsi="Times New Roman" w:cs="Times New Roman"/>
          <w:sz w:val="28"/>
          <w:szCs w:val="28"/>
          <w:lang w:eastAsia="ru-RU"/>
        </w:rPr>
        <w:t>, без которого он не может правильно развиваться. Ребёнок должен в определённое время вставать и ложиться спать, завтракать, обедать и ужинать. В </w:t>
      </w:r>
      <w:r w:rsidRPr="00B71A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режиме</w:t>
      </w:r>
      <w:r w:rsidRPr="00B71A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дня </w:t>
      </w:r>
      <w:r w:rsidRPr="00B71A7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надо предусмотреть время для прогулок и игр. Шумные подвижные игры должны сменяться более </w:t>
      </w:r>
      <w:proofErr w:type="gramStart"/>
      <w:r w:rsidRPr="00B71A7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спокойными</w:t>
      </w:r>
      <w:proofErr w:type="gramEnd"/>
      <w:r w:rsidRPr="00B71A7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9670D" w:rsidRPr="00B71A72" w:rsidRDefault="00C9670D" w:rsidP="00C9670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670D" w:rsidRPr="00B71A72" w:rsidRDefault="00C9670D" w:rsidP="00C9670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A7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соблюдение правильного </w:t>
      </w:r>
      <w:r w:rsidRPr="00B71A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режима</w:t>
      </w:r>
      <w:r w:rsidRPr="00B71A72">
        <w:rPr>
          <w:rFonts w:ascii="Times New Roman" w:eastAsia="Times New Roman" w:hAnsi="Times New Roman" w:cs="Times New Roman"/>
          <w:sz w:val="28"/>
          <w:szCs w:val="28"/>
          <w:lang w:eastAsia="ru-RU"/>
        </w:rPr>
        <w:t> дня должно стать для </w:t>
      </w:r>
      <w:r w:rsidRPr="00B71A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ребенка </w:t>
      </w:r>
      <w:r w:rsidRPr="00B71A7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устойчивой привычкой, превратиться в потребность. Для этого необходима последовательность. Достаточно позволить </w:t>
      </w:r>
      <w:r w:rsidRPr="00B71A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ребенку</w:t>
      </w:r>
      <w:r w:rsidRPr="00B71A72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вовремя лечь спать, позже встать, увлечься играми — полезные навыки разрушатся, беспорядок станет привычным.</w:t>
      </w:r>
    </w:p>
    <w:p w:rsidR="00C9670D" w:rsidRPr="00C9670D" w:rsidRDefault="00C9670D" w:rsidP="00C9670D">
      <w:pPr>
        <w:spacing w:after="0" w:line="240" w:lineRule="auto"/>
        <w:ind w:left="-567" w:firstLine="567"/>
        <w:jc w:val="center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  <w:bookmarkStart w:id="0" w:name="_GoBack"/>
      <w:bookmarkEnd w:id="0"/>
    </w:p>
    <w:p w:rsidR="00166FC0" w:rsidRPr="00C9670D" w:rsidRDefault="00166FC0" w:rsidP="00C9670D">
      <w:pPr>
        <w:spacing w:after="0" w:line="240" w:lineRule="auto"/>
        <w:ind w:left="-567"/>
        <w:jc w:val="both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</w:p>
    <w:p w:rsidR="00166FC0" w:rsidRPr="00C9670D" w:rsidRDefault="00166FC0" w:rsidP="00C9670D">
      <w:pPr>
        <w:spacing w:after="0" w:line="240" w:lineRule="auto"/>
        <w:ind w:left="-567"/>
        <w:jc w:val="both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</w:p>
    <w:p w:rsidR="00166FC0" w:rsidRPr="00166FC0" w:rsidRDefault="00166FC0" w:rsidP="00C9670D">
      <w:pPr>
        <w:spacing w:after="0" w:line="240" w:lineRule="auto"/>
        <w:ind w:left="-567"/>
        <w:jc w:val="both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</w:p>
    <w:p w:rsidR="00166FC0" w:rsidRPr="00166FC0" w:rsidRDefault="00166FC0" w:rsidP="00C9670D">
      <w:pPr>
        <w:spacing w:after="0" w:line="240" w:lineRule="auto"/>
        <w:ind w:left="-567"/>
        <w:jc w:val="both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</w:p>
    <w:p w:rsidR="00166FC0" w:rsidRPr="00166FC0" w:rsidRDefault="00166FC0" w:rsidP="00C9670D">
      <w:pPr>
        <w:spacing w:after="0" w:line="240" w:lineRule="auto"/>
        <w:ind w:left="-567"/>
        <w:jc w:val="both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</w:p>
    <w:p w:rsidR="00166FC0" w:rsidRPr="00166FC0" w:rsidRDefault="00166FC0" w:rsidP="00C9670D">
      <w:pPr>
        <w:spacing w:after="0" w:line="240" w:lineRule="auto"/>
        <w:ind w:left="-567"/>
        <w:jc w:val="both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</w:p>
    <w:p w:rsidR="00166FC0" w:rsidRPr="00166FC0" w:rsidRDefault="00166FC0" w:rsidP="00C9670D">
      <w:pPr>
        <w:spacing w:after="0" w:line="240" w:lineRule="auto"/>
        <w:ind w:left="-567"/>
        <w:jc w:val="both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</w:p>
    <w:p w:rsidR="00166FC0" w:rsidRPr="00166FC0" w:rsidRDefault="00166FC0" w:rsidP="00C9670D">
      <w:pPr>
        <w:spacing w:after="0" w:line="240" w:lineRule="auto"/>
        <w:ind w:left="-567"/>
        <w:jc w:val="both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</w:p>
    <w:p w:rsidR="00166FC0" w:rsidRPr="00166FC0" w:rsidRDefault="00166FC0" w:rsidP="00C9670D">
      <w:pPr>
        <w:spacing w:after="0" w:line="240" w:lineRule="auto"/>
        <w:ind w:left="-567"/>
        <w:jc w:val="both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</w:p>
    <w:p w:rsidR="00166FC0" w:rsidRPr="00166FC0" w:rsidRDefault="00166FC0" w:rsidP="00C9670D">
      <w:pPr>
        <w:spacing w:after="0" w:line="240" w:lineRule="auto"/>
        <w:ind w:left="-567"/>
        <w:jc w:val="both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</w:p>
    <w:p w:rsidR="00166FC0" w:rsidRPr="00166FC0" w:rsidRDefault="00166FC0" w:rsidP="00C9670D">
      <w:pPr>
        <w:spacing w:after="0" w:line="240" w:lineRule="auto"/>
        <w:ind w:left="-567"/>
        <w:jc w:val="both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</w:p>
    <w:p w:rsidR="00166FC0" w:rsidRPr="00166FC0" w:rsidRDefault="00166FC0" w:rsidP="00C9670D">
      <w:pPr>
        <w:spacing w:after="0" w:line="240" w:lineRule="auto"/>
        <w:ind w:left="-567"/>
        <w:jc w:val="both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</w:p>
    <w:p w:rsidR="00166FC0" w:rsidRPr="00166FC0" w:rsidRDefault="00166FC0" w:rsidP="00C9670D">
      <w:pPr>
        <w:spacing w:after="0" w:line="240" w:lineRule="auto"/>
        <w:ind w:left="-567"/>
        <w:jc w:val="both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</w:p>
    <w:p w:rsidR="00166FC0" w:rsidRPr="00166FC0" w:rsidRDefault="00166FC0" w:rsidP="00C9670D">
      <w:pPr>
        <w:spacing w:after="0" w:line="240" w:lineRule="auto"/>
        <w:ind w:left="-567"/>
        <w:jc w:val="both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</w:p>
    <w:p w:rsidR="00166FC0" w:rsidRPr="00166FC0" w:rsidRDefault="00166FC0" w:rsidP="00C9670D">
      <w:pPr>
        <w:spacing w:after="0" w:line="240" w:lineRule="auto"/>
        <w:ind w:left="-567"/>
        <w:jc w:val="both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</w:p>
    <w:p w:rsidR="00166FC0" w:rsidRPr="00166FC0" w:rsidRDefault="00166FC0" w:rsidP="00C9670D">
      <w:pPr>
        <w:spacing w:after="0" w:line="240" w:lineRule="auto"/>
        <w:ind w:left="-567"/>
        <w:jc w:val="both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</w:p>
    <w:p w:rsidR="00166FC0" w:rsidRPr="00166FC0" w:rsidRDefault="00166FC0" w:rsidP="00C9670D">
      <w:pPr>
        <w:spacing w:after="0" w:line="240" w:lineRule="auto"/>
        <w:jc w:val="both"/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</w:pPr>
    </w:p>
    <w:p w:rsidR="007D2370" w:rsidRDefault="007D2370"/>
    <w:sectPr w:rsidR="007D2370" w:rsidSect="00166FC0">
      <w:pgSz w:w="11906" w:h="16838"/>
      <w:pgMar w:top="1134" w:right="850" w:bottom="1134" w:left="1701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17717"/>
    <w:multiLevelType w:val="hybridMultilevel"/>
    <w:tmpl w:val="E758B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049"/>
    <w:rsid w:val="00166FC0"/>
    <w:rsid w:val="00445049"/>
    <w:rsid w:val="007D2370"/>
    <w:rsid w:val="00B100F1"/>
    <w:rsid w:val="00B71A72"/>
    <w:rsid w:val="00C9670D"/>
    <w:rsid w:val="00D01E4B"/>
    <w:rsid w:val="00F60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670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60AF9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F60AF9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670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60AF9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F60AF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395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7C2BE9-7DB5-4237-B37A-6AD8906A1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1321</Words>
  <Characters>7534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Гавриленко</dc:creator>
  <cp:lastModifiedBy>user</cp:lastModifiedBy>
  <cp:revision>3</cp:revision>
  <dcterms:created xsi:type="dcterms:W3CDTF">2020-04-23T08:08:00Z</dcterms:created>
  <dcterms:modified xsi:type="dcterms:W3CDTF">2022-01-13T15:45:00Z</dcterms:modified>
</cp:coreProperties>
</file>